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15" w:rsidRDefault="00F60115" w:rsidP="00B4770C">
      <w:pPr>
        <w:spacing w:after="0"/>
        <w:jc w:val="center"/>
        <w:rPr>
          <w:rFonts w:ascii="Times New Roman" w:hAnsi="Times New Roman" w:cs="Times New Roman"/>
          <w:b/>
          <w:sz w:val="24"/>
          <w:szCs w:val="24"/>
          <w:lang w:val="kk-KZ"/>
        </w:rPr>
      </w:pPr>
      <w:r w:rsidRPr="00B4770C">
        <w:rPr>
          <w:rFonts w:ascii="Times New Roman" w:hAnsi="Times New Roman" w:cs="Times New Roman"/>
          <w:b/>
          <w:sz w:val="24"/>
          <w:szCs w:val="24"/>
          <w:lang w:val="kk-KZ"/>
        </w:rPr>
        <w:t>МЕНІҢ ШӘКІРТТЕРІМ</w:t>
      </w:r>
      <w:r w:rsidR="0003421E">
        <w:rPr>
          <w:rFonts w:ascii="Times New Roman" w:hAnsi="Times New Roman" w:cs="Times New Roman"/>
          <w:b/>
          <w:sz w:val="24"/>
          <w:szCs w:val="24"/>
          <w:lang w:val="kk-KZ"/>
        </w:rPr>
        <w:t xml:space="preserve"> </w:t>
      </w:r>
      <w:r w:rsidRPr="00B4770C">
        <w:rPr>
          <w:rFonts w:ascii="Times New Roman" w:hAnsi="Times New Roman" w:cs="Times New Roman"/>
          <w:b/>
          <w:sz w:val="24"/>
          <w:szCs w:val="24"/>
          <w:lang w:val="kk-KZ"/>
        </w:rPr>
        <w:t>-</w:t>
      </w:r>
      <w:r w:rsidR="0003421E">
        <w:rPr>
          <w:rFonts w:ascii="Times New Roman" w:hAnsi="Times New Roman" w:cs="Times New Roman"/>
          <w:b/>
          <w:sz w:val="24"/>
          <w:szCs w:val="24"/>
          <w:lang w:val="kk-KZ"/>
        </w:rPr>
        <w:t xml:space="preserve"> </w:t>
      </w:r>
      <w:r w:rsidRPr="00B4770C">
        <w:rPr>
          <w:rFonts w:ascii="Times New Roman" w:hAnsi="Times New Roman" w:cs="Times New Roman"/>
          <w:b/>
          <w:sz w:val="24"/>
          <w:szCs w:val="24"/>
          <w:lang w:val="kk-KZ"/>
        </w:rPr>
        <w:t>МЕНІҢ МАҚТАНЫШЫМ</w:t>
      </w:r>
    </w:p>
    <w:p w:rsidR="00B4770C" w:rsidRDefault="00B4770C" w:rsidP="00B4770C">
      <w:pPr>
        <w:spacing w:after="0"/>
        <w:jc w:val="center"/>
        <w:rPr>
          <w:rFonts w:ascii="Times New Roman" w:eastAsia="Calibri" w:hAnsi="Times New Roman" w:cs="Times New Roman"/>
          <w:color w:val="000000"/>
          <w:sz w:val="24"/>
          <w:szCs w:val="28"/>
          <w:lang w:val="kk-KZ"/>
        </w:rPr>
      </w:pPr>
    </w:p>
    <w:p w:rsidR="00BF42CE" w:rsidRDefault="00BF42CE" w:rsidP="00BF42CE">
      <w:pPr>
        <w:spacing w:after="0"/>
        <w:rPr>
          <w:rFonts w:ascii="Times New Roman" w:hAnsi="Times New Roman"/>
          <w:lang w:val="kk-KZ"/>
        </w:rPr>
      </w:pPr>
      <w:r>
        <w:rPr>
          <w:rFonts w:ascii="Times New Roman" w:hAnsi="Times New Roman"/>
          <w:lang w:val="kk-KZ"/>
        </w:rPr>
        <w:t>КӨКЕНОВА Гүлсара Сейділләқызы,</w:t>
      </w:r>
    </w:p>
    <w:p w:rsidR="00BF42CE" w:rsidRDefault="00BF42CE" w:rsidP="00BF42CE">
      <w:pPr>
        <w:spacing w:after="0"/>
        <w:rPr>
          <w:rFonts w:ascii="Times New Roman" w:hAnsi="Times New Roman"/>
          <w:lang w:val="kk-KZ"/>
        </w:rPr>
      </w:pPr>
      <w:r>
        <w:rPr>
          <w:rFonts w:ascii="Times New Roman" w:hAnsi="Times New Roman"/>
          <w:lang w:val="kk-KZ"/>
        </w:rPr>
        <w:t>Саттар Ерубаев атындағы №24 ІТ мектеп-лицейінің математика пәні мұғалімі.</w:t>
      </w:r>
    </w:p>
    <w:p w:rsidR="00BF42CE" w:rsidRDefault="00BF42CE" w:rsidP="00BF42CE">
      <w:pPr>
        <w:spacing w:after="0"/>
        <w:rPr>
          <w:rFonts w:ascii="Times New Roman" w:hAnsi="Times New Roman"/>
          <w:b/>
          <w:u w:val="single"/>
          <w:lang w:val="kk-KZ"/>
        </w:rPr>
      </w:pPr>
      <w:r w:rsidRPr="00BF42CE">
        <w:rPr>
          <w:rFonts w:ascii="Times New Roman" w:hAnsi="Times New Roman"/>
          <w:lang w:val="kk-KZ"/>
        </w:rPr>
        <w:t>Шымкент</w:t>
      </w:r>
      <w:r>
        <w:rPr>
          <w:rFonts w:ascii="Times New Roman" w:hAnsi="Times New Roman"/>
          <w:lang w:val="kk-KZ"/>
        </w:rPr>
        <w:t xml:space="preserve"> қаласы</w:t>
      </w:r>
      <w:r>
        <w:rPr>
          <w:rFonts w:ascii="Times New Roman" w:hAnsi="Times New Roman"/>
          <w:b/>
          <w:u w:val="single"/>
          <w:lang w:val="kk-KZ"/>
        </w:rPr>
        <w:t xml:space="preserve"> </w:t>
      </w:r>
    </w:p>
    <w:p w:rsidR="00B4770C" w:rsidRPr="00B4770C" w:rsidRDefault="00B4770C" w:rsidP="00B4770C">
      <w:pPr>
        <w:spacing w:after="0"/>
        <w:jc w:val="center"/>
        <w:rPr>
          <w:rFonts w:ascii="Times New Roman" w:hAnsi="Times New Roman" w:cs="Times New Roman"/>
          <w:b/>
          <w:color w:val="000000"/>
          <w:sz w:val="24"/>
          <w:szCs w:val="24"/>
          <w:shd w:val="clear" w:color="auto" w:fill="FFFFFF"/>
          <w:lang w:val="kk-KZ"/>
        </w:rPr>
      </w:pPr>
      <w:bookmarkStart w:id="0" w:name="_GoBack"/>
      <w:bookmarkEnd w:id="0"/>
    </w:p>
    <w:p w:rsidR="00F60115" w:rsidRPr="0007436E" w:rsidRDefault="00F60115" w:rsidP="0007436E">
      <w:pPr>
        <w:spacing w:after="0"/>
        <w:jc w:val="right"/>
        <w:rPr>
          <w:rFonts w:ascii="Times New Roman" w:hAnsi="Times New Roman" w:cs="Times New Roman"/>
          <w:sz w:val="24"/>
          <w:szCs w:val="24"/>
          <w:lang w:val="kk-KZ"/>
        </w:rPr>
      </w:pPr>
      <w:r w:rsidRPr="0007436E">
        <w:rPr>
          <w:rFonts w:ascii="Times New Roman" w:hAnsi="Times New Roman" w:cs="Times New Roman"/>
          <w:b/>
          <w:color w:val="000000"/>
          <w:sz w:val="24"/>
          <w:szCs w:val="24"/>
          <w:shd w:val="clear" w:color="auto" w:fill="FFFFFF"/>
          <w:lang w:val="kk-KZ"/>
        </w:rPr>
        <w:t>«Мен баланың шырағын жағу үшін мектептемін...»</w:t>
      </w:r>
      <w:r w:rsidRPr="0007436E">
        <w:rPr>
          <w:rFonts w:ascii="Times New Roman" w:hAnsi="Times New Roman" w:cs="Times New Roman"/>
          <w:b/>
          <w:color w:val="000000"/>
          <w:sz w:val="24"/>
          <w:szCs w:val="24"/>
          <w:lang w:val="kk-KZ"/>
        </w:rPr>
        <w:br/>
      </w:r>
      <w:r w:rsidRPr="0007436E">
        <w:rPr>
          <w:rFonts w:ascii="Times New Roman" w:hAnsi="Times New Roman" w:cs="Times New Roman"/>
          <w:b/>
          <w:color w:val="000000"/>
          <w:sz w:val="24"/>
          <w:szCs w:val="24"/>
          <w:shd w:val="clear" w:color="auto" w:fill="FFFFFF"/>
          <w:lang w:val="kk-KZ"/>
        </w:rPr>
        <w:t>«Алты алаштың баласы бас қосқанда қадірлі орын - мұғалімдікі»</w:t>
      </w:r>
      <w:r w:rsidRPr="0007436E">
        <w:rPr>
          <w:rFonts w:ascii="Times New Roman" w:hAnsi="Times New Roman" w:cs="Times New Roman"/>
          <w:b/>
          <w:color w:val="000000"/>
          <w:sz w:val="24"/>
          <w:szCs w:val="24"/>
          <w:lang w:val="kk-KZ"/>
        </w:rPr>
        <w:br/>
      </w:r>
      <w:r w:rsidRPr="0007436E">
        <w:rPr>
          <w:rFonts w:ascii="Times New Roman" w:hAnsi="Times New Roman" w:cs="Times New Roman"/>
          <w:b/>
          <w:color w:val="000000"/>
          <w:sz w:val="24"/>
          <w:szCs w:val="24"/>
          <w:shd w:val="clear" w:color="auto" w:fill="FFFFFF"/>
          <w:lang w:val="kk-KZ"/>
        </w:rPr>
        <w:t>М. Жұмабаев</w:t>
      </w:r>
    </w:p>
    <w:p w:rsidR="00F60115" w:rsidRPr="0007436E" w:rsidRDefault="00F60115" w:rsidP="00B4770C">
      <w:pPr>
        <w:spacing w:after="0"/>
        <w:ind w:firstLine="567"/>
        <w:jc w:val="both"/>
        <w:rPr>
          <w:rFonts w:ascii="Times New Roman" w:hAnsi="Times New Roman" w:cs="Times New Roman"/>
          <w:sz w:val="24"/>
          <w:szCs w:val="24"/>
          <w:lang w:val="kk-KZ"/>
        </w:rPr>
      </w:pPr>
      <w:r w:rsidRPr="0007436E">
        <w:rPr>
          <w:rFonts w:ascii="Times New Roman" w:hAnsi="Times New Roman" w:cs="Times New Roman"/>
          <w:sz w:val="24"/>
          <w:szCs w:val="24"/>
          <w:lang w:val="kk-KZ"/>
        </w:rPr>
        <w:t>Мұғалімнің бүкіл мақтанышы шәкірттерінде,өзі шашқан ұрпақтарының өсіп — өнуінде.</w:t>
      </w:r>
    </w:p>
    <w:p w:rsidR="00F60115" w:rsidRPr="0007436E" w:rsidRDefault="00F60115" w:rsidP="005C7006">
      <w:pPr>
        <w:spacing w:after="0"/>
        <w:ind w:firstLine="708"/>
        <w:jc w:val="both"/>
        <w:rPr>
          <w:rFonts w:ascii="Times New Roman" w:hAnsi="Times New Roman" w:cs="Times New Roman"/>
          <w:sz w:val="24"/>
          <w:szCs w:val="24"/>
          <w:lang w:val="kk-KZ"/>
        </w:rPr>
      </w:pPr>
      <w:r w:rsidRPr="0007436E">
        <w:rPr>
          <w:rFonts w:ascii="Times New Roman" w:hAnsi="Times New Roman" w:cs="Times New Roman"/>
          <w:sz w:val="24"/>
          <w:szCs w:val="24"/>
          <w:lang w:val="kk-KZ"/>
        </w:rPr>
        <w:t>Ұстаздан жақсылыққа тәрбиелену, өзі бақытты болып,өзгелерді де бақытты ету жолына үйрену дегенге саяды. Жалғыз екенсің, ізіңнен ерген ізбасарың болмаса, онда құның да шамалы,шәкіртсіз ұстаз да</w:t>
      </w:r>
      <w:r w:rsidR="0007436E" w:rsidRPr="0007436E">
        <w:rPr>
          <w:rFonts w:ascii="Times New Roman" w:hAnsi="Times New Roman" w:cs="Times New Roman"/>
          <w:sz w:val="24"/>
          <w:szCs w:val="24"/>
          <w:lang w:val="kk-KZ"/>
        </w:rPr>
        <w:t xml:space="preserve"> бұтақсыз қу ағаш сияқты.</w:t>
      </w:r>
      <w:r w:rsidRPr="0007436E">
        <w:rPr>
          <w:rFonts w:ascii="Times New Roman" w:hAnsi="Times New Roman" w:cs="Times New Roman"/>
          <w:sz w:val="24"/>
          <w:szCs w:val="24"/>
          <w:shd w:val="clear" w:color="auto" w:fill="FFFFFF"/>
          <w:lang w:val="kk-KZ"/>
        </w:rPr>
        <w:t>Ана сүтін дене үшін табиғат әзірлесе, шәкірттердің рухын биіктету үшін біз оқытушылар  өз үлестерімізді  қосуға тырысамыз . Алдымызда бізге сеніп тапсырылған бала, ертеңгі қоғамның бір белді тұлғасы болмасына кім кепіл?</w:t>
      </w:r>
    </w:p>
    <w:p w:rsidR="00F60115" w:rsidRPr="0007436E" w:rsidRDefault="00F60115" w:rsidP="0007436E">
      <w:pPr>
        <w:spacing w:after="0"/>
        <w:jc w:val="both"/>
        <w:rPr>
          <w:rFonts w:ascii="Times New Roman" w:hAnsi="Times New Roman" w:cs="Times New Roman"/>
          <w:sz w:val="24"/>
          <w:szCs w:val="24"/>
          <w:lang w:val="kk-KZ"/>
        </w:rPr>
      </w:pPr>
      <w:r w:rsidRPr="0007436E">
        <w:rPr>
          <w:rFonts w:ascii="Times New Roman" w:hAnsi="Times New Roman" w:cs="Times New Roman"/>
          <w:sz w:val="24"/>
          <w:szCs w:val="24"/>
          <w:lang w:val="kk-KZ"/>
        </w:rPr>
        <w:t xml:space="preserve">Әрбір шәкіртімнің  жасаған қылықтары мен үшін қайталанбас бейнелер.Жұмыста да, үйде де тек шәкірттерімнің қылықтарын ойлап жүретінмін. 16 шәкіртімді әлі күнге дейін ұмытқан емеспін, ұмытпаймын да. </w:t>
      </w:r>
    </w:p>
    <w:p w:rsidR="00F60115" w:rsidRPr="0007436E" w:rsidRDefault="00F60115" w:rsidP="00F60115">
      <w:pPr>
        <w:spacing w:after="0"/>
        <w:jc w:val="both"/>
        <w:rPr>
          <w:rFonts w:ascii="Times New Roman" w:hAnsi="Times New Roman" w:cs="Times New Roman"/>
          <w:sz w:val="24"/>
          <w:szCs w:val="24"/>
          <w:lang w:val="kk-KZ"/>
        </w:rPr>
      </w:pPr>
      <w:r w:rsidRPr="0007436E">
        <w:rPr>
          <w:rFonts w:ascii="Times New Roman" w:hAnsi="Times New Roman" w:cs="Times New Roman"/>
          <w:sz w:val="24"/>
          <w:szCs w:val="24"/>
          <w:lang w:val="kk-KZ"/>
        </w:rPr>
        <w:t>Себебі: олардың өмірге деген қызығушылығын ояттым, өз баламдай аянбай тәрбиеледім, жақсылыққа сүйсініп, жамандықтан жиренуге шақырдым. Олардың қуанышына ортақтастым, кемшін тұстарына күйіндім де.</w:t>
      </w:r>
    </w:p>
    <w:p w:rsidR="00F60115" w:rsidRPr="0007436E" w:rsidRDefault="00F60115" w:rsidP="00F60115">
      <w:pPr>
        <w:spacing w:after="0"/>
        <w:jc w:val="both"/>
        <w:rPr>
          <w:rFonts w:ascii="Times New Roman" w:hAnsi="Times New Roman" w:cs="Times New Roman"/>
          <w:sz w:val="24"/>
          <w:szCs w:val="24"/>
          <w:lang w:val="kk-KZ"/>
        </w:rPr>
      </w:pPr>
      <w:r w:rsidRPr="0007436E">
        <w:rPr>
          <w:rFonts w:ascii="Times New Roman" w:hAnsi="Times New Roman" w:cs="Times New Roman"/>
          <w:sz w:val="24"/>
          <w:szCs w:val="24"/>
          <w:lang w:val="kk-KZ"/>
        </w:rPr>
        <w:t>Шәкірт бойында ынта- ықылас оянбаса, онда еңбегіңнің зая кеткені.</w:t>
      </w:r>
    </w:p>
    <w:p w:rsidR="00F60115" w:rsidRPr="0007436E" w:rsidRDefault="00F60115" w:rsidP="00F60115">
      <w:pPr>
        <w:spacing w:after="0"/>
        <w:jc w:val="both"/>
        <w:rPr>
          <w:rFonts w:ascii="Times New Roman" w:hAnsi="Times New Roman" w:cs="Times New Roman"/>
          <w:sz w:val="24"/>
          <w:szCs w:val="24"/>
          <w:lang w:val="kk-KZ"/>
        </w:rPr>
      </w:pPr>
      <w:r w:rsidRPr="0007436E">
        <w:rPr>
          <w:rFonts w:ascii="Times New Roman" w:hAnsi="Times New Roman" w:cs="Times New Roman"/>
          <w:sz w:val="24"/>
          <w:szCs w:val="24"/>
          <w:lang w:val="kk-KZ"/>
        </w:rPr>
        <w:t>Өзіңді шәкірттердің іздеп жүруі, мақтан тұтуы – ұстаз үшін баға жетпес бақыт.</w:t>
      </w:r>
    </w:p>
    <w:p w:rsidR="00F60115" w:rsidRPr="0007436E" w:rsidRDefault="00F60115" w:rsidP="00F60115">
      <w:pPr>
        <w:spacing w:after="0"/>
        <w:ind w:firstLine="708"/>
        <w:jc w:val="both"/>
        <w:rPr>
          <w:rFonts w:ascii="Times New Roman" w:hAnsi="Times New Roman" w:cs="Times New Roman"/>
          <w:sz w:val="24"/>
          <w:szCs w:val="24"/>
          <w:lang w:val="kk-KZ"/>
        </w:rPr>
      </w:pPr>
      <w:r w:rsidRPr="0007436E">
        <w:rPr>
          <w:rFonts w:ascii="Times New Roman" w:hAnsi="Times New Roman" w:cs="Times New Roman"/>
          <w:sz w:val="24"/>
          <w:szCs w:val="24"/>
          <w:lang w:val="kk-KZ"/>
        </w:rPr>
        <w:t>Табиғаттың ең бір үлкен сыйы- ұстаздың шәкірт жүрегінде мәңгі ойып орын алып қалуы. Егер шәкірт жүрегінде мәңгі қалсаң, онда сол бала жүрегінің кілтін дұрыс тапқаның. Ондай құпия кілтті табу үшін асқан қабілеттілік, байқағыштық, елестету, әдептілік өте қажет.</w:t>
      </w:r>
    </w:p>
    <w:p w:rsidR="00F60115" w:rsidRPr="0007436E" w:rsidRDefault="00F60115" w:rsidP="00F60115">
      <w:pPr>
        <w:spacing w:after="0"/>
        <w:ind w:firstLine="708"/>
        <w:jc w:val="both"/>
        <w:rPr>
          <w:rFonts w:ascii="Times New Roman" w:hAnsi="Times New Roman" w:cs="Times New Roman"/>
          <w:sz w:val="24"/>
          <w:szCs w:val="24"/>
          <w:lang w:val="kk-KZ"/>
        </w:rPr>
      </w:pPr>
      <w:r w:rsidRPr="0007436E">
        <w:rPr>
          <w:rFonts w:ascii="Times New Roman" w:hAnsi="Times New Roman" w:cs="Times New Roman"/>
          <w:sz w:val="24"/>
          <w:szCs w:val="24"/>
          <w:lang w:val="kk-KZ"/>
        </w:rPr>
        <w:t xml:space="preserve">Адам өзінің айрықша сыйлайтын, сенетін, тәнті болып, мақтан тұтатын кісінің айтқанын екі етпейді, тапсырмасын ауырсынбайды, оны шын пейілі, ықыласымен, бар ынтасымен және шабытпен орындайды. </w:t>
      </w:r>
    </w:p>
    <w:p w:rsidR="00F60115" w:rsidRPr="0007436E" w:rsidRDefault="00F60115" w:rsidP="00F60115">
      <w:pPr>
        <w:spacing w:after="0"/>
        <w:ind w:firstLine="708"/>
        <w:jc w:val="both"/>
        <w:rPr>
          <w:rFonts w:ascii="Times New Roman" w:hAnsi="Times New Roman" w:cs="Times New Roman"/>
          <w:sz w:val="24"/>
          <w:szCs w:val="24"/>
          <w:lang w:val="kk-KZ"/>
        </w:rPr>
      </w:pPr>
      <w:r w:rsidRPr="0007436E">
        <w:rPr>
          <w:rFonts w:ascii="Times New Roman" w:hAnsi="Times New Roman" w:cs="Times New Roman"/>
          <w:sz w:val="24"/>
          <w:szCs w:val="24"/>
          <w:lang w:val="kk-KZ"/>
        </w:rPr>
        <w:t>Менің шәкіртім де дәл осындай.. Ол –</w:t>
      </w:r>
      <w:r w:rsidR="0003421E">
        <w:rPr>
          <w:rFonts w:ascii="Times New Roman" w:hAnsi="Times New Roman" w:cs="Times New Roman"/>
          <w:sz w:val="24"/>
          <w:szCs w:val="24"/>
          <w:lang w:val="kk-KZ"/>
        </w:rPr>
        <w:t xml:space="preserve"> </w:t>
      </w:r>
      <w:r w:rsidRPr="0003421E">
        <w:rPr>
          <w:rFonts w:ascii="Times New Roman" w:hAnsi="Times New Roman" w:cs="Times New Roman"/>
          <w:sz w:val="24"/>
          <w:szCs w:val="24"/>
          <w:lang w:val="kk-KZ"/>
        </w:rPr>
        <w:t>Шымырек Әділхан</w:t>
      </w:r>
      <w:r w:rsidRPr="0007436E">
        <w:rPr>
          <w:rFonts w:ascii="Times New Roman" w:hAnsi="Times New Roman" w:cs="Times New Roman"/>
          <w:sz w:val="24"/>
          <w:szCs w:val="24"/>
          <w:lang w:val="kk-KZ"/>
        </w:rPr>
        <w:t xml:space="preserve">. Оның ұшқыр ойы, үкілі үмітінен көп нәрсені күтуге болатын байқадым.Ынта қойып, тапсырылған іске ерекше ықыласпен кірісетін шәкіртіме жауапты жұмыс тапсырып сенім арттым.  Ол ғылыми жоба байқауына , түрлі конкурстарға қатысу мүмкіндігі еді.  Алғаш Әділханды олимпиадаларға  қатыстырып , білім алушының ашылуына септігін тигіздім десем де болады. Тақырыпты бірлесе отырып таңдап, аймақ, аудан, облыс көлеміне де шығуына өзінің ,ұстазының адал еңбегі арқылы жетті. Таңдаған тақырыптың өзектілігі, мақсаты, проблемалары, ұсыныстар туралы ой тұжырымдап, ерекше мән беруі оның қанаттанып биік белестерден көрінуіне бірден — бір себепші болды. «Тамшыдан теңіз құралады» демекші, осы  шәкіртімнің де мектеп қабырғасын бітіріп келгеніне үш  жылдың жүзі болды. Тамшының тас тесетіні сияқты талай еңбектің арқасында осы дәрежеге жеттім, «сіздің мен үшін еңбегіңіз зор», — деген сөзі әліде  құлағымда. Сүйікті ұстаз болу </w:t>
      </w:r>
      <w:r w:rsidRPr="0007436E">
        <w:rPr>
          <w:rFonts w:ascii="Times New Roman" w:hAnsi="Times New Roman" w:cs="Times New Roman"/>
          <w:sz w:val="24"/>
          <w:szCs w:val="24"/>
          <w:lang w:val="kk-KZ"/>
        </w:rPr>
        <w:lastRenderedPageBreak/>
        <w:t>үшін, шәкірт жүрегінен орын алуымыз қажет-ақ. Салмағы ауыр осы бір сөзден көп ой түюге болады.</w:t>
      </w:r>
      <w:r w:rsidR="0003421E">
        <w:rPr>
          <w:rFonts w:ascii="Times New Roman" w:hAnsi="Times New Roman" w:cs="Times New Roman"/>
          <w:sz w:val="24"/>
          <w:szCs w:val="24"/>
          <w:lang w:val="kk-KZ"/>
        </w:rPr>
        <w:t xml:space="preserve"> </w:t>
      </w:r>
      <w:r w:rsidRPr="0007436E">
        <w:rPr>
          <w:rFonts w:ascii="Times New Roman" w:hAnsi="Times New Roman" w:cs="Times New Roman"/>
          <w:b/>
          <w:sz w:val="24"/>
          <w:szCs w:val="24"/>
          <w:lang w:val="kk-KZ"/>
        </w:rPr>
        <w:t>Елдің ертеңі, келешегі – біздің қолымызда.</w:t>
      </w:r>
    </w:p>
    <w:p w:rsidR="00CA21CF" w:rsidRPr="0007436E" w:rsidRDefault="00CA21CF">
      <w:pPr>
        <w:rPr>
          <w:sz w:val="24"/>
          <w:szCs w:val="24"/>
          <w:lang w:val="kk-KZ"/>
        </w:rPr>
      </w:pPr>
    </w:p>
    <w:sectPr w:rsidR="00CA21CF" w:rsidRPr="000743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6A" w:rsidRDefault="00D1246A" w:rsidP="00F60115">
      <w:pPr>
        <w:spacing w:after="0" w:line="240" w:lineRule="auto"/>
      </w:pPr>
      <w:r>
        <w:separator/>
      </w:r>
    </w:p>
  </w:endnote>
  <w:endnote w:type="continuationSeparator" w:id="0">
    <w:p w:rsidR="00D1246A" w:rsidRDefault="00D1246A" w:rsidP="00F6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6A" w:rsidRDefault="00D1246A" w:rsidP="00F60115">
      <w:pPr>
        <w:spacing w:after="0" w:line="240" w:lineRule="auto"/>
      </w:pPr>
      <w:r>
        <w:separator/>
      </w:r>
    </w:p>
  </w:footnote>
  <w:footnote w:type="continuationSeparator" w:id="0">
    <w:p w:rsidR="00D1246A" w:rsidRDefault="00D1246A" w:rsidP="00F60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15"/>
    <w:rsid w:val="0003421E"/>
    <w:rsid w:val="0007436E"/>
    <w:rsid w:val="004904A9"/>
    <w:rsid w:val="005C7006"/>
    <w:rsid w:val="00A25FD2"/>
    <w:rsid w:val="00B4770C"/>
    <w:rsid w:val="00BF42CE"/>
    <w:rsid w:val="00C939E1"/>
    <w:rsid w:val="00CA21CF"/>
    <w:rsid w:val="00D1246A"/>
    <w:rsid w:val="00F60115"/>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115"/>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115"/>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F60115"/>
    <w:rPr>
      <w:rFonts w:eastAsiaTheme="minorEastAsia"/>
      <w:lang w:val="ru-RU" w:eastAsia="ru-RU"/>
    </w:rPr>
  </w:style>
  <w:style w:type="paragraph" w:styleId="a5">
    <w:name w:val="footer"/>
    <w:basedOn w:val="a"/>
    <w:link w:val="a6"/>
    <w:uiPriority w:val="99"/>
    <w:unhideWhenUsed/>
    <w:rsid w:val="00F60115"/>
    <w:pPr>
      <w:tabs>
        <w:tab w:val="center" w:pos="4536"/>
        <w:tab w:val="right" w:pos="9072"/>
      </w:tabs>
      <w:spacing w:after="0" w:line="240" w:lineRule="auto"/>
    </w:pPr>
  </w:style>
  <w:style w:type="character" w:customStyle="1" w:styleId="a6">
    <w:name w:val="Нижний колонтитул Знак"/>
    <w:basedOn w:val="a0"/>
    <w:link w:val="a5"/>
    <w:uiPriority w:val="99"/>
    <w:rsid w:val="00F60115"/>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115"/>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115"/>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F60115"/>
    <w:rPr>
      <w:rFonts w:eastAsiaTheme="minorEastAsia"/>
      <w:lang w:val="ru-RU" w:eastAsia="ru-RU"/>
    </w:rPr>
  </w:style>
  <w:style w:type="paragraph" w:styleId="a5">
    <w:name w:val="footer"/>
    <w:basedOn w:val="a"/>
    <w:link w:val="a6"/>
    <w:uiPriority w:val="99"/>
    <w:unhideWhenUsed/>
    <w:rsid w:val="00F60115"/>
    <w:pPr>
      <w:tabs>
        <w:tab w:val="center" w:pos="4536"/>
        <w:tab w:val="right" w:pos="9072"/>
      </w:tabs>
      <w:spacing w:after="0" w:line="240" w:lineRule="auto"/>
    </w:pPr>
  </w:style>
  <w:style w:type="character" w:customStyle="1" w:styleId="a6">
    <w:name w:val="Нижний колонтитул Знак"/>
    <w:basedOn w:val="a0"/>
    <w:link w:val="a5"/>
    <w:uiPriority w:val="99"/>
    <w:rsid w:val="00F60115"/>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431</Words>
  <Characters>2460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Zhanna</cp:lastModifiedBy>
  <cp:revision>4</cp:revision>
  <dcterms:created xsi:type="dcterms:W3CDTF">2024-02-29T16:02:00Z</dcterms:created>
  <dcterms:modified xsi:type="dcterms:W3CDTF">2024-06-06T04:18:00Z</dcterms:modified>
</cp:coreProperties>
</file>